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120" w:line="240" w:lineRule="auto"/>
        <w:ind w:left="0" w:firstLine="0"/>
        <w:rPr>
          <w:rFonts w:ascii="Work Sans" w:cs="Work Sans" w:eastAsia="Work Sans" w:hAnsi="Work Sans"/>
          <w:b w:val="1"/>
          <w:sz w:val="40"/>
          <w:szCs w:val="40"/>
          <w:u w:val="single"/>
        </w:rPr>
      </w:pPr>
      <w:r w:rsidDel="00000000" w:rsidR="00000000" w:rsidRPr="00000000">
        <w:rPr>
          <w:rFonts w:ascii="Work Sans" w:cs="Work Sans" w:eastAsia="Work Sans" w:hAnsi="Work Sans"/>
          <w:b w:val="1"/>
          <w:sz w:val="40"/>
          <w:szCs w:val="40"/>
          <w:u w:val="single"/>
          <w:rtl w:val="0"/>
        </w:rPr>
        <w:t xml:space="preserve">Introduction</w:t>
      </w:r>
    </w:p>
    <w:p w:rsidR="00000000" w:rsidDel="00000000" w:rsidP="00000000" w:rsidRDefault="00000000" w:rsidRPr="00000000" w14:paraId="00000002">
      <w:pPr>
        <w:widowControl w:val="0"/>
        <w:spacing w:before="120" w:line="240" w:lineRule="auto"/>
        <w:ind w:left="0" w:firstLine="0"/>
        <w:rPr>
          <w:rFonts w:ascii="Work Sans Light" w:cs="Work Sans Light" w:eastAsia="Work Sans Light" w:hAnsi="Work Sans Light"/>
          <w:sz w:val="40"/>
          <w:szCs w:val="40"/>
        </w:rPr>
      </w:pPr>
      <w:r w:rsidDel="00000000" w:rsidR="00000000" w:rsidRPr="00000000">
        <w:rPr>
          <w:rFonts w:ascii="Work Sans Light" w:cs="Work Sans Light" w:eastAsia="Work Sans Light" w:hAnsi="Work Sans Light"/>
          <w:sz w:val="40"/>
          <w:szCs w:val="40"/>
          <w:rtl w:val="0"/>
        </w:rPr>
        <w:t xml:space="preserve">Why is your topic Important?</w:t>
      </w:r>
    </w:p>
    <w:p w:rsidR="00000000" w:rsidDel="00000000" w:rsidP="00000000" w:rsidRDefault="00000000" w:rsidRPr="00000000" w14:paraId="00000003">
      <w:pPr>
        <w:widowControl w:val="0"/>
        <w:spacing w:before="120" w:line="240" w:lineRule="auto"/>
        <w:ind w:left="0" w:firstLine="0"/>
        <w:rPr>
          <w:rFonts w:ascii="Work Sans Light" w:cs="Work Sans Light" w:eastAsia="Work Sans Light" w:hAnsi="Work Sans Light"/>
          <w:sz w:val="40"/>
          <w:szCs w:val="40"/>
        </w:rPr>
      </w:pPr>
      <w:r w:rsidDel="00000000" w:rsidR="00000000" w:rsidRPr="00000000">
        <w:rPr>
          <w:rFonts w:ascii="Work Sans Light" w:cs="Work Sans Light" w:eastAsia="Work Sans Light" w:hAnsi="Work Sans Light"/>
          <w:sz w:val="40"/>
          <w:szCs w:val="40"/>
          <w:rtl w:val="0"/>
        </w:rPr>
        <w:t xml:space="preserve">What has been known?</w:t>
      </w:r>
    </w:p>
    <w:p w:rsidR="00000000" w:rsidDel="00000000" w:rsidP="00000000" w:rsidRDefault="00000000" w:rsidRPr="00000000" w14:paraId="00000004">
      <w:pPr>
        <w:widowControl w:val="0"/>
        <w:spacing w:before="120" w:line="240" w:lineRule="auto"/>
        <w:ind w:left="0" w:firstLine="0"/>
        <w:rPr>
          <w:rFonts w:ascii="Work Sans Light" w:cs="Work Sans Light" w:eastAsia="Work Sans Light" w:hAnsi="Work Sans Light"/>
          <w:sz w:val="40"/>
          <w:szCs w:val="40"/>
        </w:rPr>
      </w:pPr>
      <w:r w:rsidDel="00000000" w:rsidR="00000000" w:rsidRPr="00000000">
        <w:rPr>
          <w:rFonts w:ascii="Work Sans Light" w:cs="Work Sans Light" w:eastAsia="Work Sans Light" w:hAnsi="Work Sans Light"/>
          <w:sz w:val="40"/>
          <w:szCs w:val="40"/>
          <w:rtl w:val="0"/>
        </w:rPr>
        <w:t xml:space="preserve">What is your idea?</w:t>
      </w:r>
    </w:p>
    <w:p w:rsidR="00000000" w:rsidDel="00000000" w:rsidP="00000000" w:rsidRDefault="00000000" w:rsidRPr="00000000" w14:paraId="00000005">
      <w:pPr>
        <w:widowControl w:val="0"/>
        <w:spacing w:before="120" w:line="240" w:lineRule="auto"/>
        <w:ind w:left="0" w:firstLine="0"/>
        <w:rPr>
          <w:rFonts w:ascii="Work Sans Light" w:cs="Work Sans Light" w:eastAsia="Work Sans Light" w:hAnsi="Work Sans Light"/>
          <w:sz w:val="40"/>
          <w:szCs w:val="40"/>
        </w:rPr>
      </w:pPr>
      <w:r w:rsidDel="00000000" w:rsidR="00000000" w:rsidRPr="00000000">
        <w:rPr>
          <w:rFonts w:ascii="Work Sans Light" w:cs="Work Sans Light" w:eastAsia="Work Sans Light" w:hAnsi="Work Sans Light"/>
          <w:sz w:val="40"/>
          <w:szCs w:val="40"/>
          <w:rtl w:val="0"/>
        </w:rPr>
        <w:t xml:space="preserve">Why is your idea better?  </w:t>
      </w:r>
    </w:p>
    <w:p w:rsidR="00000000" w:rsidDel="00000000" w:rsidP="00000000" w:rsidRDefault="00000000" w:rsidRPr="00000000" w14:paraId="00000006">
      <w:pPr>
        <w:widowControl w:val="0"/>
        <w:spacing w:before="120" w:line="240" w:lineRule="auto"/>
        <w:ind w:left="0" w:firstLine="0"/>
        <w:rPr>
          <w:rFonts w:ascii="Work Sans Light" w:cs="Work Sans Light" w:eastAsia="Work Sans Light" w:hAnsi="Work Sans Light"/>
          <w:sz w:val="40"/>
          <w:szCs w:val="40"/>
        </w:rPr>
      </w:pPr>
      <w:r w:rsidDel="00000000" w:rsidR="00000000" w:rsidRPr="00000000">
        <w:rPr>
          <w:rFonts w:ascii="Work Sans Light" w:cs="Work Sans Light" w:eastAsia="Work Sans Light" w:hAnsi="Work Sans Light"/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07">
      <w:pPr>
        <w:widowControl w:val="0"/>
        <w:spacing w:before="120" w:line="240" w:lineRule="auto"/>
        <w:ind w:left="0" w:firstLine="0"/>
        <w:rPr>
          <w:rFonts w:ascii="Work Sans" w:cs="Work Sans" w:eastAsia="Work Sans" w:hAnsi="Work Sans"/>
          <w:b w:val="1"/>
          <w:sz w:val="40"/>
          <w:szCs w:val="40"/>
          <w:u w:val="single"/>
        </w:rPr>
      </w:pPr>
      <w:r w:rsidDel="00000000" w:rsidR="00000000" w:rsidRPr="00000000">
        <w:rPr>
          <w:rFonts w:ascii="Work Sans" w:cs="Work Sans" w:eastAsia="Work Sans" w:hAnsi="Work Sans"/>
          <w:b w:val="1"/>
          <w:sz w:val="40"/>
          <w:szCs w:val="40"/>
          <w:u w:val="single"/>
          <w:rtl w:val="0"/>
        </w:rPr>
        <w:t xml:space="preserve">Design and experiment</w:t>
      </w:r>
    </w:p>
    <w:p w:rsidR="00000000" w:rsidDel="00000000" w:rsidP="00000000" w:rsidRDefault="00000000" w:rsidRPr="00000000" w14:paraId="00000008">
      <w:pPr>
        <w:widowControl w:val="0"/>
        <w:spacing w:before="120" w:line="240" w:lineRule="auto"/>
        <w:ind w:left="0" w:firstLine="0"/>
        <w:rPr>
          <w:rFonts w:ascii="Work Sans Light" w:cs="Work Sans Light" w:eastAsia="Work Sans Light" w:hAnsi="Work Sans Light"/>
          <w:sz w:val="40"/>
          <w:szCs w:val="40"/>
        </w:rPr>
      </w:pPr>
      <w:r w:rsidDel="00000000" w:rsidR="00000000" w:rsidRPr="00000000">
        <w:rPr>
          <w:rFonts w:ascii="Work Sans Light" w:cs="Work Sans Light" w:eastAsia="Work Sans Light" w:hAnsi="Work Sans Light"/>
          <w:sz w:val="40"/>
          <w:szCs w:val="40"/>
          <w:rtl w:val="0"/>
        </w:rPr>
        <w:t xml:space="preserve">Show 1-2 pictures of the hypothesis model</w:t>
      </w:r>
    </w:p>
    <w:p w:rsidR="00000000" w:rsidDel="00000000" w:rsidP="00000000" w:rsidRDefault="00000000" w:rsidRPr="00000000" w14:paraId="00000009">
      <w:pPr>
        <w:widowControl w:val="0"/>
        <w:spacing w:before="120" w:line="240" w:lineRule="auto"/>
        <w:ind w:left="0" w:firstLine="0"/>
        <w:rPr>
          <w:rFonts w:ascii="Work Sans Light" w:cs="Work Sans Light" w:eastAsia="Work Sans Light" w:hAnsi="Work Sans Light"/>
          <w:sz w:val="40"/>
          <w:szCs w:val="40"/>
        </w:rPr>
      </w:pPr>
      <w:r w:rsidDel="00000000" w:rsidR="00000000" w:rsidRPr="00000000">
        <w:rPr>
          <w:rFonts w:ascii="Work Sans Light" w:cs="Work Sans Light" w:eastAsia="Work Sans Light" w:hAnsi="Work Sans Light"/>
          <w:sz w:val="40"/>
          <w:szCs w:val="40"/>
          <w:rtl w:val="0"/>
        </w:rPr>
        <w:t xml:space="preserve">Write down the theoretical equations</w:t>
      </w:r>
    </w:p>
    <w:p w:rsidR="00000000" w:rsidDel="00000000" w:rsidP="00000000" w:rsidRDefault="00000000" w:rsidRPr="00000000" w14:paraId="0000000A">
      <w:pPr>
        <w:widowControl w:val="0"/>
        <w:spacing w:before="120" w:line="240" w:lineRule="auto"/>
        <w:ind w:left="0" w:firstLine="0"/>
        <w:rPr>
          <w:rFonts w:ascii="Work Sans Light" w:cs="Work Sans Light" w:eastAsia="Work Sans Light" w:hAnsi="Work Sans Light"/>
          <w:sz w:val="40"/>
          <w:szCs w:val="40"/>
        </w:rPr>
      </w:pPr>
      <w:r w:rsidDel="00000000" w:rsidR="00000000" w:rsidRPr="00000000">
        <w:rPr>
          <w:rFonts w:ascii="Work Sans Light" w:cs="Work Sans Light" w:eastAsia="Work Sans Light" w:hAnsi="Work Sans Light"/>
          <w:sz w:val="40"/>
          <w:szCs w:val="40"/>
          <w:rtl w:val="0"/>
        </w:rPr>
        <w:t xml:space="preserve">Prove the hypothesis model works in theory</w:t>
      </w:r>
    </w:p>
    <w:p w:rsidR="00000000" w:rsidDel="00000000" w:rsidP="00000000" w:rsidRDefault="00000000" w:rsidRPr="00000000" w14:paraId="0000000B">
      <w:pPr>
        <w:widowControl w:val="0"/>
        <w:spacing w:before="120" w:line="240" w:lineRule="auto"/>
        <w:ind w:left="0" w:firstLine="0"/>
        <w:rPr>
          <w:rFonts w:ascii="Work Sans Light" w:cs="Work Sans Light" w:eastAsia="Work Sans Light" w:hAnsi="Work Sans Light"/>
          <w:sz w:val="40"/>
          <w:szCs w:val="40"/>
        </w:rPr>
      </w:pPr>
      <w:r w:rsidDel="00000000" w:rsidR="00000000" w:rsidRPr="00000000">
        <w:rPr>
          <w:rFonts w:ascii="Work Sans Light" w:cs="Work Sans Light" w:eastAsia="Work Sans Light" w:hAnsi="Work Sans Light"/>
          <w:sz w:val="40"/>
          <w:szCs w:val="40"/>
          <w:rtl w:val="0"/>
        </w:rPr>
        <w:t xml:space="preserve">Show 1-2 pictures of the final setup</w:t>
      </w:r>
    </w:p>
    <w:p w:rsidR="00000000" w:rsidDel="00000000" w:rsidP="00000000" w:rsidRDefault="00000000" w:rsidRPr="00000000" w14:paraId="0000000C">
      <w:pPr>
        <w:widowControl w:val="0"/>
        <w:spacing w:before="120" w:line="240" w:lineRule="auto"/>
        <w:ind w:left="0" w:firstLine="0"/>
        <w:rPr>
          <w:rFonts w:ascii="Work Sans Light" w:cs="Work Sans Light" w:eastAsia="Work Sans Light" w:hAnsi="Work Sans Light"/>
          <w:sz w:val="40"/>
          <w:szCs w:val="40"/>
        </w:rPr>
      </w:pPr>
      <w:r w:rsidDel="00000000" w:rsidR="00000000" w:rsidRPr="00000000">
        <w:rPr>
          <w:rFonts w:ascii="Work Sans Light" w:cs="Work Sans Light" w:eastAsia="Work Sans Light" w:hAnsi="Work Sans Light"/>
          <w:sz w:val="40"/>
          <w:szCs w:val="40"/>
          <w:rtl w:val="0"/>
        </w:rPr>
        <w:t xml:space="preserve">Describe your experiment </w:t>
      </w:r>
    </w:p>
    <w:p w:rsidR="00000000" w:rsidDel="00000000" w:rsidP="00000000" w:rsidRDefault="00000000" w:rsidRPr="00000000" w14:paraId="0000000D">
      <w:pPr>
        <w:widowControl w:val="0"/>
        <w:spacing w:before="120" w:line="240" w:lineRule="auto"/>
        <w:ind w:left="0" w:firstLine="0"/>
        <w:rPr>
          <w:rFonts w:ascii="Work Sans Light" w:cs="Work Sans Light" w:eastAsia="Work Sans Light" w:hAnsi="Work Sans Light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before="120" w:line="240" w:lineRule="auto"/>
        <w:ind w:left="0" w:firstLine="0"/>
        <w:rPr>
          <w:rFonts w:ascii="Work Sans" w:cs="Work Sans" w:eastAsia="Work Sans" w:hAnsi="Work Sans"/>
          <w:b w:val="1"/>
          <w:sz w:val="40"/>
          <w:szCs w:val="40"/>
          <w:u w:val="single"/>
        </w:rPr>
      </w:pPr>
      <w:r w:rsidDel="00000000" w:rsidR="00000000" w:rsidRPr="00000000">
        <w:rPr>
          <w:rFonts w:ascii="Work Sans" w:cs="Work Sans" w:eastAsia="Work Sans" w:hAnsi="Work Sans"/>
          <w:b w:val="1"/>
          <w:sz w:val="40"/>
          <w:szCs w:val="40"/>
          <w:u w:val="single"/>
          <w:rtl w:val="0"/>
        </w:rPr>
        <w:t xml:space="preserve">Result</w:t>
      </w:r>
    </w:p>
    <w:p w:rsidR="00000000" w:rsidDel="00000000" w:rsidP="00000000" w:rsidRDefault="00000000" w:rsidRPr="00000000" w14:paraId="0000000F">
      <w:pPr>
        <w:widowControl w:val="0"/>
        <w:spacing w:before="120" w:line="240" w:lineRule="auto"/>
        <w:ind w:left="0" w:firstLine="0"/>
        <w:rPr>
          <w:rFonts w:ascii="Work Sans Light" w:cs="Work Sans Light" w:eastAsia="Work Sans Light" w:hAnsi="Work Sans Light"/>
          <w:sz w:val="40"/>
          <w:szCs w:val="40"/>
        </w:rPr>
      </w:pPr>
      <w:r w:rsidDel="00000000" w:rsidR="00000000" w:rsidRPr="00000000">
        <w:rPr>
          <w:rFonts w:ascii="Work Sans Light" w:cs="Work Sans Light" w:eastAsia="Work Sans Light" w:hAnsi="Work Sans Light"/>
          <w:sz w:val="40"/>
          <w:szCs w:val="40"/>
          <w:rtl w:val="0"/>
        </w:rPr>
        <w:t xml:space="preserve">Show data of the experiment</w:t>
      </w:r>
    </w:p>
    <w:p w:rsidR="00000000" w:rsidDel="00000000" w:rsidP="00000000" w:rsidRDefault="00000000" w:rsidRPr="00000000" w14:paraId="00000010">
      <w:pPr>
        <w:widowControl w:val="0"/>
        <w:spacing w:before="120" w:line="240" w:lineRule="auto"/>
        <w:ind w:left="0" w:firstLine="0"/>
        <w:rPr>
          <w:rFonts w:ascii="Work Sans Light" w:cs="Work Sans Light" w:eastAsia="Work Sans Light" w:hAnsi="Work Sans Light"/>
          <w:sz w:val="40"/>
          <w:szCs w:val="40"/>
        </w:rPr>
      </w:pPr>
      <w:r w:rsidDel="00000000" w:rsidR="00000000" w:rsidRPr="00000000">
        <w:rPr>
          <w:rFonts w:ascii="Work Sans Light" w:cs="Work Sans Light" w:eastAsia="Work Sans Light" w:hAnsi="Work Sans Light"/>
          <w:sz w:val="40"/>
          <w:szCs w:val="40"/>
          <w:rtl w:val="0"/>
        </w:rPr>
        <w:t xml:space="preserve">Compare experiment data with the theory data and/or control data</w:t>
      </w:r>
    </w:p>
    <w:p w:rsidR="00000000" w:rsidDel="00000000" w:rsidP="00000000" w:rsidRDefault="00000000" w:rsidRPr="00000000" w14:paraId="00000011">
      <w:pPr>
        <w:widowControl w:val="0"/>
        <w:spacing w:before="120" w:line="240" w:lineRule="auto"/>
        <w:ind w:left="0" w:firstLine="0"/>
        <w:rPr>
          <w:rFonts w:ascii="Work Sans Light" w:cs="Work Sans Light" w:eastAsia="Work Sans Light" w:hAnsi="Work Sans Light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before="120" w:line="240" w:lineRule="auto"/>
        <w:ind w:left="0" w:firstLine="0"/>
        <w:rPr>
          <w:rFonts w:ascii="Work Sans" w:cs="Work Sans" w:eastAsia="Work Sans" w:hAnsi="Work Sans"/>
          <w:b w:val="1"/>
          <w:sz w:val="40"/>
          <w:szCs w:val="40"/>
          <w:u w:val="single"/>
        </w:rPr>
      </w:pPr>
      <w:r w:rsidDel="00000000" w:rsidR="00000000" w:rsidRPr="00000000">
        <w:rPr>
          <w:rFonts w:ascii="Work Sans" w:cs="Work Sans" w:eastAsia="Work Sans" w:hAnsi="Work Sans"/>
          <w:b w:val="1"/>
          <w:sz w:val="40"/>
          <w:szCs w:val="40"/>
          <w:u w:val="single"/>
          <w:rtl w:val="0"/>
        </w:rPr>
        <w:t xml:space="preserve">Conclusion</w:t>
      </w:r>
    </w:p>
    <w:p w:rsidR="00000000" w:rsidDel="00000000" w:rsidP="00000000" w:rsidRDefault="00000000" w:rsidRPr="00000000" w14:paraId="00000013">
      <w:pPr>
        <w:widowControl w:val="0"/>
        <w:spacing w:before="120" w:line="240" w:lineRule="auto"/>
        <w:ind w:left="0" w:firstLine="0"/>
        <w:rPr>
          <w:rFonts w:ascii="Work Sans Light" w:cs="Work Sans Light" w:eastAsia="Work Sans Light" w:hAnsi="Work Sans Light"/>
          <w:sz w:val="40"/>
          <w:szCs w:val="40"/>
        </w:rPr>
      </w:pPr>
      <w:r w:rsidDel="00000000" w:rsidR="00000000" w:rsidRPr="00000000">
        <w:rPr>
          <w:rFonts w:ascii="Work Sans Light" w:cs="Work Sans Light" w:eastAsia="Work Sans Light" w:hAnsi="Work Sans Light"/>
          <w:sz w:val="40"/>
          <w:szCs w:val="40"/>
          <w:rtl w:val="0"/>
        </w:rPr>
        <w:t xml:space="preserve">What did you find in this research?</w:t>
      </w:r>
    </w:p>
    <w:p w:rsidR="00000000" w:rsidDel="00000000" w:rsidP="00000000" w:rsidRDefault="00000000" w:rsidRPr="00000000" w14:paraId="00000014">
      <w:pPr>
        <w:widowControl w:val="0"/>
        <w:spacing w:before="120" w:line="240" w:lineRule="auto"/>
        <w:ind w:left="0" w:firstLine="0"/>
        <w:rPr>
          <w:rFonts w:ascii="Work Sans Light" w:cs="Work Sans Light" w:eastAsia="Work Sans Light" w:hAnsi="Work Sans Light"/>
          <w:sz w:val="40"/>
          <w:szCs w:val="40"/>
        </w:rPr>
      </w:pPr>
      <w:r w:rsidDel="00000000" w:rsidR="00000000" w:rsidRPr="00000000">
        <w:rPr>
          <w:rFonts w:ascii="Work Sans Light" w:cs="Work Sans Light" w:eastAsia="Work Sans Light" w:hAnsi="Work Sans Light"/>
          <w:sz w:val="40"/>
          <w:szCs w:val="40"/>
          <w:rtl w:val="0"/>
        </w:rPr>
        <w:t xml:space="preserve">What should be done to improve the research?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Work Sans">
    <w:embedRegular w:fontKey="{00000000-0000-0000-0000-000000000000}" r:id="rId1" w:subsetted="0"/>
    <w:embedBold w:fontKey="{00000000-0000-0000-0000-000000000000}" r:id="rId2" w:subsetted="0"/>
  </w:font>
  <w:font w:name="Work Sans Light">
    <w:embedRegular w:fontKey="{00000000-0000-0000-0000-000000000000}" r:id="rId3" w:subsetted="0"/>
    <w:embedBold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WorkSans-regular.ttf"/><Relationship Id="rId2" Type="http://schemas.openxmlformats.org/officeDocument/2006/relationships/font" Target="fonts/WorkSans-bold.ttf"/><Relationship Id="rId3" Type="http://schemas.openxmlformats.org/officeDocument/2006/relationships/font" Target="fonts/WorkSansLight-regular.ttf"/><Relationship Id="rId4" Type="http://schemas.openxmlformats.org/officeDocument/2006/relationships/font" Target="fonts/WorkSansLigh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